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CE3FAF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ПОЛИТИКА КОНФИДЕНЦИАЛЬНОСТИ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Компания ООО "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расположенный на доменном имени </w:t>
      </w:r>
      <w:proofErr w:type="spellStart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может получить о Пользователе во время использования сайта </w:t>
      </w:r>
      <w:proofErr w:type="spellStart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Pr="00CE3FAF"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программ и продуктов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сайта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1. ОПРЕДЕЛЕНИЕ ТЕРМИНОВ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1.1.1. «Администрация сайта» (далее – Администрация сайта) – уполномоченные сотрудники на управление сайтом, действующие от имени </w:t>
      </w:r>
      <w:r w:rsidR="00D24BDF">
        <w:rPr>
          <w:rFonts w:ascii="Roboto" w:eastAsia="Times New Roman" w:hAnsi="Roboto" w:cs="Times New Roman"/>
          <w:sz w:val="24"/>
          <w:szCs w:val="24"/>
          <w:lang w:eastAsia="ru-RU"/>
        </w:rPr>
        <w:t>Компании ООО "</w:t>
      </w:r>
      <w:proofErr w:type="spellStart"/>
      <w:r w:rsidR="00D24BDF"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 w:rsidR="00D24BDF"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, которые организуют и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1.1.5. «Пользователь сайта (далее – Пользователь)» – лицо, имеющее доступ к Сайту, посредством сети Интернет и использующее Сайт 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1.1.6. «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Cookies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– небольшой фрагмент данных, отправленный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веб-сервером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веб-клиент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или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веб-браузер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веб-серверу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1.1.7. «IP-адрес» – уникальный сетевой адрес узла в компьютерной сети, построенной по протоколу IP.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2. ОБЩИЕ ПОЛОЖЕНИЯ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2.3. Настоящая Политика конфиденциальности применяется только к сайту 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  <w:r w:rsidR="00306147">
        <w:rPr>
          <w:rFonts w:ascii="Roboto" w:eastAsia="Times New Roman" w:hAnsi="Roboto" w:cs="Times New Roman"/>
          <w:sz w:val="24"/>
          <w:szCs w:val="24"/>
          <w:lang w:eastAsia="ru-RU"/>
        </w:rPr>
        <w:t>Администрация сайта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не контролирует и не несет 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ответственность за сайты третьих лиц, на которые Пользователь может перейти по ссылкам, доступным на сайте.</w:t>
      </w:r>
    </w:p>
    <w:p w:rsid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www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val="en-US" w:eastAsia="ru-RU"/>
        </w:rPr>
        <w:t>restoracia</w:t>
      </w:r>
      <w:proofErr w:type="spellEnd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proofErr w:type="spellStart"/>
      <w:r w:rsidR="00306147" w:rsidRPr="00CE3FAF">
        <w:rPr>
          <w:rFonts w:ascii="Roboto" w:eastAsia="Times New Roman" w:hAnsi="Roboto" w:cs="Times New Roman"/>
          <w:sz w:val="24"/>
          <w:szCs w:val="24"/>
          <w:lang w:eastAsia="ru-RU"/>
        </w:rPr>
        <w:t>ru</w:t>
      </w:r>
      <w:proofErr w:type="spellEnd"/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306147" w:rsidRPr="00CE3FAF" w:rsidRDefault="00306147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E3FAF" w:rsidRPr="00CE3FAF" w:rsidRDefault="00074D7E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 xml:space="preserve">3. ПРЕДМЕТ ПОЛИТИКИ </w:t>
      </w:r>
      <w:r w:rsidR="00CE3FAF"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КОНФИДЕНЦИАЛЬНОСТИ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для приобретения Товара.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</w:t>
      </w:r>
      <w:r w:rsidR="00CF736D">
        <w:rPr>
          <w:rFonts w:ascii="Roboto" w:eastAsia="Times New Roman" w:hAnsi="Roboto" w:cs="Times New Roman"/>
          <w:sz w:val="24"/>
          <w:szCs w:val="24"/>
          <w:lang w:eastAsia="ru-RU"/>
        </w:rPr>
        <w:t>рационных форм на Сайте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включают в себя следующую информацию (например):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3.2.2. Контактный телефон Пользователя;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3.2.3. Адрес электронной почты (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e-mail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);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3.2.4. Адрес доставки Товара;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3.2.5. Место жительство Пользователя.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скрипт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системы ("пиксель"):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IP адрес;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 xml:space="preserve">информация из </w:t>
      </w:r>
      <w:proofErr w:type="spellStart"/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cookies</w:t>
      </w:r>
      <w:proofErr w:type="spellEnd"/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;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время доступа;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CE3FAF" w:rsidRPr="004907EE" w:rsidRDefault="00CE3FAF" w:rsidP="00074D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proofErr w:type="spellStart"/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>реферер</w:t>
      </w:r>
      <w:proofErr w:type="spellEnd"/>
      <w:r w:rsidRPr="004907EE">
        <w:rPr>
          <w:rFonts w:ascii="Roboto" w:eastAsia="Times New Roman" w:hAnsi="Roboto" w:cs="Times New Roman"/>
          <w:sz w:val="23"/>
          <w:szCs w:val="23"/>
          <w:lang w:eastAsia="ru-RU"/>
        </w:rPr>
        <w:t xml:space="preserve"> (адрес предыдущей страницы).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cookies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3.3.2. </w:t>
      </w:r>
      <w:r w:rsidR="00CF736D" w:rsidRPr="004907EE">
        <w:rPr>
          <w:rFonts w:ascii="Roboto" w:eastAsia="Times New Roman" w:hAnsi="Roboto" w:cs="Times New Roman"/>
          <w:sz w:val="24"/>
          <w:szCs w:val="24"/>
          <w:lang w:eastAsia="ru-RU"/>
        </w:rPr>
        <w:t>Сайт</w:t>
      </w: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4. ЦЕЛИ СБОРА ПЕРСОНАЛЬНОЙ ИНФОРМАЦИИ ПОЛЬЗОВАТЕЛЯ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4.1</w:t>
      </w:r>
      <w:r w:rsidR="0061459F">
        <w:rPr>
          <w:rFonts w:ascii="Roboto" w:eastAsia="Times New Roman" w:hAnsi="Roboto" w:cs="Times New Roman"/>
          <w:sz w:val="24"/>
          <w:szCs w:val="24"/>
          <w:lang w:eastAsia="ru-RU"/>
        </w:rPr>
        <w:t xml:space="preserve">.1. Идентификации Пользователя 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для оформления заказа и (или)</w:t>
      </w:r>
      <w:r w:rsidR="0061459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дальнейшего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заключения Договора купли-продажи товара </w:t>
      </w:r>
      <w:r w:rsidR="0061459F">
        <w:rPr>
          <w:rFonts w:ascii="Roboto" w:eastAsia="Times New Roman" w:hAnsi="Roboto" w:cs="Times New Roman"/>
          <w:sz w:val="24"/>
          <w:szCs w:val="24"/>
          <w:lang w:eastAsia="ru-RU"/>
        </w:rPr>
        <w:t>с Компанией ООО "</w:t>
      </w:r>
      <w:proofErr w:type="spellStart"/>
      <w:r w:rsidR="0061459F"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 w:rsidR="0061459F"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4.1.7. Уведомления Пользователя Сайта о состоянии Заказа.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интернет-магазина</w:t>
      </w:r>
      <w:proofErr w:type="spellEnd"/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ООО "</w:t>
      </w:r>
      <w:proofErr w:type="spellStart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или от имени партнеров </w:t>
      </w:r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ООО "</w:t>
      </w:r>
      <w:proofErr w:type="spellStart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4907EE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4.1.12. Предоставления доступа Пользователю на сайты или сервисы партнеров </w:t>
      </w:r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ООО "</w:t>
      </w:r>
      <w:proofErr w:type="spellStart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Юнион</w:t>
      </w:r>
      <w:proofErr w:type="spellEnd"/>
      <w:r w:rsidR="0061459F" w:rsidRPr="004907EE">
        <w:rPr>
          <w:rFonts w:ascii="Roboto" w:eastAsia="Times New Roman" w:hAnsi="Roboto" w:cs="Times New Roman"/>
          <w:sz w:val="24"/>
          <w:szCs w:val="24"/>
          <w:lang w:eastAsia="ru-RU"/>
        </w:rPr>
        <w:t>"</w:t>
      </w: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 целью получения продуктов, обновлений и услуг.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5. СПОСОБЫ И СРОКИ ОБРАБОТКИ ПЕРСОНАЛЬНОЙ ИНФОРМАЦИИ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6. ОБЯЗАТЕЛЬСТВА СТОРОН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6.1. Пользователь обязан: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6.2. Администрация сайта обязана: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7. ОТВЕТСТВЕННОСТЬ СТОРОН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8. РАЗРЕШЕНИЕ СПОРОВ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E3FAF" w:rsidRPr="00CE3FAF" w:rsidRDefault="00CE3FAF" w:rsidP="0007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</w:pPr>
      <w:r w:rsidRPr="00CE3FAF">
        <w:rPr>
          <w:rFonts w:ascii="Roboto" w:eastAsia="Times New Roman" w:hAnsi="Roboto" w:cs="Times New Roman"/>
          <w:b/>
          <w:bCs/>
          <w:sz w:val="38"/>
          <w:szCs w:val="38"/>
          <w:lang w:eastAsia="ru-RU"/>
        </w:rPr>
        <w:t>9. ДОПОЛНИТЕЛЬНЫЕ УСЛОВИЯ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</w:t>
      </w:r>
      <w:r w:rsidR="00C10BF4">
        <w:rPr>
          <w:rFonts w:ascii="Roboto" w:eastAsia="Times New Roman" w:hAnsi="Roboto" w:cs="Times New Roman"/>
          <w:sz w:val="24"/>
          <w:szCs w:val="24"/>
          <w:lang w:eastAsia="ru-RU"/>
        </w:rPr>
        <w:t>щения на Сайте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сообщать </w:t>
      </w:r>
      <w:r w:rsidRPr="004907EE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службу клиентской поддержки </w:t>
      </w:r>
      <w:r w:rsidR="00C10BF4" w:rsidRPr="004907EE">
        <w:rPr>
          <w:rFonts w:ascii="Roboto" w:eastAsia="Times New Roman" w:hAnsi="Roboto" w:cs="Times New Roman"/>
          <w:sz w:val="24"/>
          <w:szCs w:val="24"/>
          <w:lang w:eastAsia="ru-RU"/>
        </w:rPr>
        <w:t>сайта</w:t>
      </w: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3FAF" w:rsidRPr="00CE3FAF" w:rsidRDefault="00CE3FAF" w:rsidP="00074D7E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3FAF">
        <w:rPr>
          <w:rFonts w:ascii="Roboto" w:eastAsia="Times New Roman" w:hAnsi="Roboto" w:cs="Times New Roman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6B716F">
          <w:rPr>
            <w:rStyle w:val="a3"/>
          </w:rPr>
          <w:t>https://restoracia.ru/about/documents/</w:t>
        </w:r>
      </w:hyperlink>
    </w:p>
    <w:p w:rsidR="00E832D8" w:rsidRDefault="00E832D8" w:rsidP="00074D7E">
      <w:pPr>
        <w:spacing w:after="0" w:line="240" w:lineRule="auto"/>
      </w:pPr>
    </w:p>
    <w:sectPr w:rsidR="00E832D8" w:rsidSect="00074D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2FC"/>
    <w:multiLevelType w:val="multilevel"/>
    <w:tmpl w:val="FF7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FAF"/>
    <w:rsid w:val="00074D7E"/>
    <w:rsid w:val="00306147"/>
    <w:rsid w:val="003E5774"/>
    <w:rsid w:val="004907EE"/>
    <w:rsid w:val="0061459F"/>
    <w:rsid w:val="006B716F"/>
    <w:rsid w:val="006E4F85"/>
    <w:rsid w:val="007474E9"/>
    <w:rsid w:val="007718DA"/>
    <w:rsid w:val="00992345"/>
    <w:rsid w:val="00C10BF4"/>
    <w:rsid w:val="00CE3FAF"/>
    <w:rsid w:val="00CF736D"/>
    <w:rsid w:val="00D24BDF"/>
    <w:rsid w:val="00E832D8"/>
    <w:rsid w:val="00F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8"/>
  </w:style>
  <w:style w:type="paragraph" w:styleId="1">
    <w:name w:val="heading 1"/>
    <w:basedOn w:val="a"/>
    <w:link w:val="10"/>
    <w:uiPriority w:val="9"/>
    <w:qFormat/>
    <w:rsid w:val="00CE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paragraph">
    <w:name w:val="base__paragraph"/>
    <w:basedOn w:val="a"/>
    <w:rsid w:val="00C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toracia.ru/about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</dc:creator>
  <cp:keywords/>
  <dc:description/>
  <cp:lastModifiedBy>ovm</cp:lastModifiedBy>
  <cp:revision>4</cp:revision>
  <dcterms:created xsi:type="dcterms:W3CDTF">2020-08-26T10:27:00Z</dcterms:created>
  <dcterms:modified xsi:type="dcterms:W3CDTF">2020-08-27T08:09:00Z</dcterms:modified>
</cp:coreProperties>
</file>